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3CCB6" w14:textId="43918D1E" w:rsidR="003410F3" w:rsidRPr="009E33B4" w:rsidRDefault="003410F3" w:rsidP="003410F3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9E33B4">
        <w:rPr>
          <w:rFonts w:asciiTheme="minorHAnsi" w:hAnsiTheme="minorHAnsi"/>
          <w:b/>
          <w:sz w:val="28"/>
          <w:szCs w:val="28"/>
        </w:rPr>
        <w:t xml:space="preserve">Instrukcja sprawozdawcza </w:t>
      </w:r>
      <w:r w:rsidR="0092488C">
        <w:rPr>
          <w:rFonts w:asciiTheme="minorHAnsi" w:hAnsiTheme="minorHAnsi"/>
          <w:b/>
          <w:sz w:val="28"/>
          <w:szCs w:val="28"/>
        </w:rPr>
        <w:t xml:space="preserve">dotycząca </w:t>
      </w:r>
      <w:r w:rsidR="00FC5E28">
        <w:rPr>
          <w:rFonts w:asciiTheme="minorHAnsi" w:hAnsiTheme="minorHAnsi"/>
          <w:b/>
          <w:sz w:val="28"/>
          <w:szCs w:val="28"/>
        </w:rPr>
        <w:t xml:space="preserve">sprawozdawania świadczeń </w:t>
      </w:r>
      <w:r w:rsidR="0092488C">
        <w:rPr>
          <w:rFonts w:asciiTheme="minorHAnsi" w:hAnsiTheme="minorHAnsi"/>
          <w:b/>
          <w:sz w:val="28"/>
          <w:szCs w:val="28"/>
        </w:rPr>
        <w:t xml:space="preserve">fizjoterapii ambulatoryjnej </w:t>
      </w:r>
      <w:r w:rsidRPr="009E33B4">
        <w:rPr>
          <w:rFonts w:asciiTheme="minorHAnsi" w:hAnsiTheme="minorHAnsi"/>
          <w:b/>
          <w:sz w:val="28"/>
          <w:szCs w:val="28"/>
        </w:rPr>
        <w:t xml:space="preserve"> </w:t>
      </w:r>
      <w:r w:rsidR="00FC5E28">
        <w:rPr>
          <w:rFonts w:asciiTheme="minorHAnsi" w:hAnsiTheme="minorHAnsi"/>
          <w:b/>
          <w:sz w:val="28"/>
          <w:szCs w:val="28"/>
        </w:rPr>
        <w:t xml:space="preserve">i domowej </w:t>
      </w:r>
      <w:r w:rsidR="0092488C">
        <w:rPr>
          <w:rFonts w:asciiTheme="minorHAnsi" w:hAnsiTheme="minorHAnsi"/>
          <w:b/>
          <w:sz w:val="28"/>
          <w:szCs w:val="28"/>
        </w:rPr>
        <w:t xml:space="preserve">- </w:t>
      </w:r>
      <w:r w:rsidR="0092488C">
        <w:rPr>
          <w:rFonts w:asciiTheme="minorHAnsi" w:hAnsiTheme="minorHAnsi"/>
          <w:b/>
          <w:sz w:val="28"/>
          <w:szCs w:val="28"/>
        </w:rPr>
        <w:br/>
        <w:t>personel realizujący</w:t>
      </w:r>
    </w:p>
    <w:p w14:paraId="0B214746" w14:textId="77777777" w:rsidR="003410F3" w:rsidRPr="001F06C7" w:rsidRDefault="003410F3" w:rsidP="003410F3">
      <w:pPr>
        <w:suppressAutoHyphens w:val="0"/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4E1B5A94" w14:textId="77777777" w:rsidR="00C716F1" w:rsidRDefault="003410F3" w:rsidP="00C716F1">
      <w:pPr>
        <w:suppressAutoHyphens w:val="0"/>
        <w:spacing w:line="276" w:lineRule="auto"/>
        <w:ind w:left="-142"/>
        <w:rPr>
          <w:rFonts w:asciiTheme="minorHAnsi" w:hAnsiTheme="minorHAnsi"/>
          <w:sz w:val="22"/>
          <w:szCs w:val="22"/>
        </w:rPr>
      </w:pPr>
      <w:r w:rsidRPr="00C716F1">
        <w:rPr>
          <w:rFonts w:asciiTheme="minorHAnsi" w:hAnsiTheme="minorHAnsi"/>
          <w:sz w:val="22"/>
          <w:szCs w:val="22"/>
        </w:rPr>
        <w:t xml:space="preserve">Zarządzenie nr </w:t>
      </w:r>
      <w:r w:rsidR="0092488C" w:rsidRPr="00C716F1">
        <w:rPr>
          <w:rFonts w:asciiTheme="minorHAnsi" w:hAnsiTheme="minorHAnsi"/>
          <w:sz w:val="22"/>
          <w:szCs w:val="22"/>
        </w:rPr>
        <w:t>94</w:t>
      </w:r>
      <w:r w:rsidRPr="00C716F1">
        <w:rPr>
          <w:rFonts w:asciiTheme="minorHAnsi" w:hAnsiTheme="minorHAnsi"/>
          <w:sz w:val="22"/>
          <w:szCs w:val="22"/>
        </w:rPr>
        <w:t>/202</w:t>
      </w:r>
      <w:r w:rsidR="0092488C" w:rsidRPr="00C716F1">
        <w:rPr>
          <w:rFonts w:asciiTheme="minorHAnsi" w:hAnsiTheme="minorHAnsi"/>
          <w:sz w:val="22"/>
          <w:szCs w:val="22"/>
        </w:rPr>
        <w:t>4</w:t>
      </w:r>
      <w:r w:rsidRPr="00C716F1">
        <w:rPr>
          <w:rFonts w:asciiTheme="minorHAnsi" w:hAnsiTheme="minorHAnsi"/>
          <w:sz w:val="22"/>
          <w:szCs w:val="22"/>
        </w:rPr>
        <w:t xml:space="preserve">/DSOZ Prezesa Narodowego Funduszu Zdrowia z dnia </w:t>
      </w:r>
      <w:r w:rsidR="000B215C" w:rsidRPr="00C716F1">
        <w:rPr>
          <w:rFonts w:asciiTheme="minorHAnsi" w:hAnsiTheme="minorHAnsi"/>
          <w:sz w:val="22"/>
          <w:szCs w:val="22"/>
        </w:rPr>
        <w:t>23.09.2024</w:t>
      </w:r>
      <w:r w:rsidRPr="00C716F1">
        <w:rPr>
          <w:rFonts w:asciiTheme="minorHAnsi" w:hAnsiTheme="minorHAnsi"/>
          <w:sz w:val="22"/>
          <w:szCs w:val="22"/>
        </w:rPr>
        <w:t xml:space="preserve"> r.</w:t>
      </w:r>
      <w:r w:rsidRPr="00C716F1">
        <w:rPr>
          <w:rStyle w:val="Odwoanieprzypisukocowego"/>
          <w:rFonts w:asciiTheme="minorHAnsi" w:hAnsiTheme="minorHAnsi"/>
          <w:sz w:val="22"/>
          <w:szCs w:val="22"/>
        </w:rPr>
        <w:endnoteReference w:id="1"/>
      </w:r>
      <w:r w:rsidRPr="00C716F1">
        <w:rPr>
          <w:rFonts w:asciiTheme="minorHAnsi" w:hAnsiTheme="minorHAnsi"/>
          <w:sz w:val="22"/>
          <w:szCs w:val="22"/>
        </w:rPr>
        <w:t xml:space="preserve">, wprowadza </w:t>
      </w:r>
      <w:r w:rsidR="000B215C" w:rsidRPr="00C716F1">
        <w:rPr>
          <w:rFonts w:asciiTheme="minorHAnsi" w:hAnsiTheme="minorHAnsi"/>
          <w:sz w:val="22"/>
          <w:szCs w:val="22"/>
        </w:rPr>
        <w:t>wymóg wskazania w raporcie osoby bezpośrednio udzielającej świadczeń / zabiegów dla zakresów fizjoterapii ambulatoryjnej oraz fizjoterapii domowej.</w:t>
      </w:r>
    </w:p>
    <w:p w14:paraId="590B2F93" w14:textId="77777777" w:rsidR="00C716F1" w:rsidRDefault="003410F3" w:rsidP="00C716F1">
      <w:pPr>
        <w:suppressAutoHyphens w:val="0"/>
        <w:spacing w:line="276" w:lineRule="auto"/>
        <w:ind w:left="-142"/>
        <w:rPr>
          <w:rFonts w:asciiTheme="minorHAnsi" w:hAnsiTheme="minorHAnsi"/>
          <w:sz w:val="22"/>
          <w:szCs w:val="22"/>
        </w:rPr>
      </w:pPr>
      <w:r w:rsidRPr="001F06C7">
        <w:rPr>
          <w:rFonts w:asciiTheme="minorHAnsi" w:hAnsiTheme="minorHAnsi"/>
          <w:b/>
          <w:sz w:val="22"/>
          <w:szCs w:val="22"/>
        </w:rPr>
        <w:t>Szczegóły sprawozdawcze - raporty statystyczne SWIAD</w:t>
      </w:r>
    </w:p>
    <w:p w14:paraId="0E3B8373" w14:textId="558B38B4" w:rsidR="001F2F41" w:rsidRDefault="001F2F41" w:rsidP="00C716F1">
      <w:pPr>
        <w:suppressAutoHyphens w:val="0"/>
        <w:spacing w:line="276" w:lineRule="auto"/>
        <w:ind w:lef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celu </w:t>
      </w:r>
      <w:r w:rsidR="003410F3" w:rsidRPr="001F06C7">
        <w:rPr>
          <w:rFonts w:asciiTheme="minorHAnsi" w:hAnsiTheme="minorHAnsi"/>
          <w:sz w:val="22"/>
          <w:szCs w:val="22"/>
        </w:rPr>
        <w:t>uporządk</w:t>
      </w:r>
      <w:r>
        <w:rPr>
          <w:rFonts w:asciiTheme="minorHAnsi" w:hAnsiTheme="minorHAnsi"/>
          <w:sz w:val="22"/>
          <w:szCs w:val="22"/>
        </w:rPr>
        <w:t>owania i ujednolicenia</w:t>
      </w:r>
      <w:r w:rsidR="003410F3" w:rsidRPr="001F06C7">
        <w:rPr>
          <w:rFonts w:asciiTheme="minorHAnsi" w:hAnsiTheme="minorHAnsi"/>
          <w:sz w:val="22"/>
          <w:szCs w:val="22"/>
        </w:rPr>
        <w:t xml:space="preserve"> zasad sprawozdania danych o zrealizowanych świadczeniach komunikatem SWIAD</w:t>
      </w:r>
      <w:r>
        <w:rPr>
          <w:rFonts w:asciiTheme="minorHAnsi" w:hAnsiTheme="minorHAnsi"/>
          <w:sz w:val="22"/>
          <w:szCs w:val="22"/>
        </w:rPr>
        <w:t xml:space="preserve"> zalecamy dla:</w:t>
      </w:r>
    </w:p>
    <w:p w14:paraId="47DFE870" w14:textId="77777777" w:rsidR="001F2F41" w:rsidRPr="001F06C7" w:rsidRDefault="001F2F41" w:rsidP="003410F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FDFCEDF" w14:textId="54802EF1" w:rsidR="003410F3" w:rsidRPr="001F2F41" w:rsidRDefault="003410F3" w:rsidP="003410F3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284"/>
        <w:rPr>
          <w:rFonts w:asciiTheme="minorHAnsi" w:hAnsiTheme="minorHAnsi"/>
          <w:bCs/>
          <w:sz w:val="22"/>
          <w:szCs w:val="22"/>
        </w:rPr>
      </w:pPr>
      <w:r w:rsidRPr="001F2F41">
        <w:rPr>
          <w:rFonts w:asciiTheme="minorHAnsi" w:hAnsiTheme="minorHAnsi"/>
          <w:b/>
          <w:sz w:val="22"/>
          <w:szCs w:val="22"/>
        </w:rPr>
        <w:t>produkt</w:t>
      </w:r>
      <w:r w:rsidR="001F2F41">
        <w:rPr>
          <w:rFonts w:asciiTheme="minorHAnsi" w:hAnsiTheme="minorHAnsi"/>
          <w:b/>
          <w:sz w:val="22"/>
          <w:szCs w:val="22"/>
        </w:rPr>
        <w:t>ów</w:t>
      </w:r>
      <w:r w:rsidRPr="001F2F41">
        <w:rPr>
          <w:rFonts w:asciiTheme="minorHAnsi" w:hAnsiTheme="minorHAnsi"/>
          <w:b/>
          <w:sz w:val="22"/>
          <w:szCs w:val="22"/>
        </w:rPr>
        <w:t xml:space="preserve"> rozliczeniow</w:t>
      </w:r>
      <w:r w:rsidR="001F2F41">
        <w:rPr>
          <w:rFonts w:asciiTheme="minorHAnsi" w:hAnsiTheme="minorHAnsi"/>
          <w:b/>
          <w:sz w:val="22"/>
          <w:szCs w:val="22"/>
        </w:rPr>
        <w:t>ych</w:t>
      </w:r>
      <w:r w:rsidRPr="001F2F41">
        <w:rPr>
          <w:rFonts w:asciiTheme="minorHAnsi" w:hAnsiTheme="minorHAnsi"/>
          <w:bCs/>
          <w:sz w:val="22"/>
          <w:szCs w:val="22"/>
        </w:rPr>
        <w:t xml:space="preserve"> </w:t>
      </w:r>
      <w:r w:rsidR="001F2F41">
        <w:rPr>
          <w:rFonts w:asciiTheme="minorHAnsi" w:hAnsiTheme="minorHAnsi"/>
          <w:bCs/>
          <w:sz w:val="22"/>
          <w:szCs w:val="22"/>
        </w:rPr>
        <w:t>-</w:t>
      </w:r>
      <w:r w:rsidRPr="001F2F41">
        <w:rPr>
          <w:rFonts w:asciiTheme="minorHAnsi" w:hAnsiTheme="minorHAnsi"/>
          <w:bCs/>
          <w:sz w:val="22"/>
          <w:szCs w:val="22"/>
        </w:rPr>
        <w:t xml:space="preserve"> </w:t>
      </w:r>
      <w:r w:rsidR="001F06C7" w:rsidRPr="001F2F41">
        <w:rPr>
          <w:rFonts w:asciiTheme="minorHAnsi" w:hAnsiTheme="minorHAnsi"/>
          <w:bCs/>
          <w:sz w:val="22"/>
          <w:szCs w:val="22"/>
        </w:rPr>
        <w:t>w elemencie „</w:t>
      </w:r>
      <w:r w:rsidR="001F06C7" w:rsidRPr="001F2F41">
        <w:rPr>
          <w:rFonts w:asciiTheme="minorHAnsi" w:hAnsiTheme="minorHAnsi"/>
          <w:bCs/>
          <w:i/>
          <w:iCs/>
          <w:sz w:val="22"/>
          <w:szCs w:val="22"/>
        </w:rPr>
        <w:t>personel-real”</w:t>
      </w:r>
      <w:r w:rsidR="001F06C7" w:rsidRPr="001F2F41">
        <w:rPr>
          <w:rFonts w:asciiTheme="minorHAnsi" w:hAnsiTheme="minorHAnsi"/>
          <w:bCs/>
          <w:sz w:val="22"/>
          <w:szCs w:val="22"/>
        </w:rPr>
        <w:t xml:space="preserve"> należy wskazać </w:t>
      </w:r>
      <w:r w:rsidR="001F2F41" w:rsidRPr="001F2F41">
        <w:rPr>
          <w:rFonts w:ascii="Calibri" w:hAnsi="Calibri"/>
          <w:bCs/>
          <w:sz w:val="22"/>
          <w:szCs w:val="22"/>
        </w:rPr>
        <w:t xml:space="preserve">informację o </w:t>
      </w:r>
      <w:r w:rsidR="001F2F41" w:rsidRPr="00FC5E28">
        <w:rPr>
          <w:rFonts w:ascii="Calibri" w:hAnsi="Calibri"/>
          <w:bCs/>
          <w:sz w:val="22"/>
          <w:szCs w:val="22"/>
        </w:rPr>
        <w:t>osobie nadzorującej realizację świadczeń</w:t>
      </w:r>
      <w:r w:rsidR="00463672">
        <w:rPr>
          <w:rFonts w:ascii="Calibri" w:hAnsi="Calibri"/>
          <w:bCs/>
          <w:sz w:val="22"/>
          <w:szCs w:val="22"/>
        </w:rPr>
        <w:t xml:space="preserve"> u danego pacjenta (</w:t>
      </w:r>
      <w:r w:rsidR="001F2F41" w:rsidRPr="001F2F41">
        <w:rPr>
          <w:rFonts w:ascii="Calibri" w:hAnsi="Calibri"/>
          <w:bCs/>
          <w:sz w:val="22"/>
          <w:szCs w:val="22"/>
        </w:rPr>
        <w:t>jeden NPWZ</w:t>
      </w:r>
      <w:r w:rsidR="00463672">
        <w:rPr>
          <w:rFonts w:ascii="Calibri" w:hAnsi="Calibri"/>
          <w:bCs/>
          <w:sz w:val="22"/>
          <w:szCs w:val="22"/>
        </w:rPr>
        <w:t xml:space="preserve"> </w:t>
      </w:r>
      <w:r w:rsidR="00451CAF">
        <w:rPr>
          <w:rFonts w:ascii="Calibri" w:hAnsi="Calibri"/>
          <w:bCs/>
          <w:sz w:val="22"/>
          <w:szCs w:val="22"/>
        </w:rPr>
        <w:t>–</w:t>
      </w:r>
      <w:r w:rsidR="00463672">
        <w:rPr>
          <w:rFonts w:ascii="Calibri" w:hAnsi="Calibri"/>
          <w:bCs/>
          <w:sz w:val="22"/>
          <w:szCs w:val="22"/>
        </w:rPr>
        <w:t xml:space="preserve"> </w:t>
      </w:r>
      <w:r w:rsidR="00451CAF">
        <w:rPr>
          <w:rFonts w:ascii="Calibri" w:hAnsi="Calibri"/>
          <w:bCs/>
          <w:sz w:val="22"/>
          <w:szCs w:val="22"/>
        </w:rPr>
        <w:t>produkt/</w:t>
      </w:r>
      <w:r w:rsidR="00463672">
        <w:rPr>
          <w:rFonts w:ascii="Calibri" w:hAnsi="Calibri"/>
          <w:bCs/>
          <w:sz w:val="22"/>
          <w:szCs w:val="22"/>
        </w:rPr>
        <w:t xml:space="preserve"> produkty </w:t>
      </w:r>
      <w:r w:rsidR="00463672" w:rsidRPr="00463672">
        <w:rPr>
          <w:rFonts w:ascii="Calibri" w:hAnsi="Calibri"/>
          <w:bCs/>
          <w:sz w:val="22"/>
          <w:szCs w:val="22"/>
        </w:rPr>
        <w:t>rozliczeniowe</w:t>
      </w:r>
      <w:r w:rsidR="00463672">
        <w:rPr>
          <w:rFonts w:ascii="Calibri" w:hAnsi="Calibri"/>
          <w:bCs/>
          <w:sz w:val="22"/>
          <w:szCs w:val="22"/>
        </w:rPr>
        <w:t>),</w:t>
      </w:r>
    </w:p>
    <w:p w14:paraId="0F661D03" w14:textId="77777777" w:rsidR="00C716F1" w:rsidRPr="00C716F1" w:rsidRDefault="003410F3" w:rsidP="00C716F1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284"/>
        <w:rPr>
          <w:rFonts w:asciiTheme="minorHAnsi" w:hAnsiTheme="minorHAnsi"/>
          <w:sz w:val="22"/>
          <w:szCs w:val="22"/>
        </w:rPr>
      </w:pPr>
      <w:r w:rsidRPr="001F2F41">
        <w:rPr>
          <w:rFonts w:asciiTheme="minorHAnsi" w:hAnsiTheme="minorHAnsi"/>
          <w:b/>
          <w:sz w:val="22"/>
          <w:szCs w:val="22"/>
        </w:rPr>
        <w:t>świadcze</w:t>
      </w:r>
      <w:r w:rsidR="001F2F41">
        <w:rPr>
          <w:rFonts w:asciiTheme="minorHAnsi" w:hAnsiTheme="minorHAnsi"/>
          <w:b/>
          <w:sz w:val="22"/>
          <w:szCs w:val="22"/>
        </w:rPr>
        <w:t>ń</w:t>
      </w:r>
      <w:r w:rsidRPr="001F2F41">
        <w:rPr>
          <w:rFonts w:asciiTheme="minorHAnsi" w:hAnsiTheme="minorHAnsi"/>
          <w:b/>
          <w:sz w:val="22"/>
          <w:szCs w:val="22"/>
        </w:rPr>
        <w:t xml:space="preserve"> jednostkow</w:t>
      </w:r>
      <w:r w:rsidR="001F2F41">
        <w:rPr>
          <w:rFonts w:asciiTheme="minorHAnsi" w:hAnsiTheme="minorHAnsi"/>
          <w:b/>
          <w:sz w:val="22"/>
          <w:szCs w:val="22"/>
        </w:rPr>
        <w:t>ych</w:t>
      </w:r>
      <w:r w:rsidRPr="001F2F41">
        <w:rPr>
          <w:rFonts w:asciiTheme="minorHAnsi" w:hAnsiTheme="minorHAnsi"/>
          <w:b/>
          <w:sz w:val="22"/>
          <w:szCs w:val="22"/>
        </w:rPr>
        <w:t xml:space="preserve"> statystyczn</w:t>
      </w:r>
      <w:r w:rsidR="001F2F41">
        <w:rPr>
          <w:rFonts w:asciiTheme="minorHAnsi" w:hAnsiTheme="minorHAnsi"/>
          <w:b/>
          <w:sz w:val="22"/>
          <w:szCs w:val="22"/>
        </w:rPr>
        <w:t>ych</w:t>
      </w:r>
      <w:r w:rsidRPr="001F2F41">
        <w:rPr>
          <w:rFonts w:asciiTheme="minorHAnsi" w:hAnsiTheme="minorHAnsi"/>
          <w:bCs/>
          <w:sz w:val="22"/>
          <w:szCs w:val="22"/>
        </w:rPr>
        <w:t xml:space="preserve"> </w:t>
      </w:r>
      <w:r w:rsidR="001F2F41" w:rsidRPr="001F2F41">
        <w:rPr>
          <w:rFonts w:asciiTheme="minorHAnsi" w:hAnsiTheme="minorHAnsi"/>
          <w:bCs/>
          <w:sz w:val="22"/>
          <w:szCs w:val="22"/>
        </w:rPr>
        <w:t>- w elemencie „</w:t>
      </w:r>
      <w:r w:rsidR="001F2F41" w:rsidRPr="001F2F41">
        <w:rPr>
          <w:rFonts w:asciiTheme="minorHAnsi" w:hAnsiTheme="minorHAnsi"/>
          <w:bCs/>
          <w:i/>
          <w:iCs/>
          <w:sz w:val="22"/>
          <w:szCs w:val="22"/>
        </w:rPr>
        <w:t>personel-real”</w:t>
      </w:r>
      <w:r w:rsidR="001F2F41" w:rsidRPr="001F2F41">
        <w:rPr>
          <w:rFonts w:asciiTheme="minorHAnsi" w:hAnsiTheme="minorHAnsi"/>
          <w:bCs/>
          <w:sz w:val="22"/>
          <w:szCs w:val="22"/>
        </w:rPr>
        <w:t xml:space="preserve"> należy wskazać </w:t>
      </w:r>
      <w:r w:rsidR="001F2F41" w:rsidRPr="001F2F41">
        <w:rPr>
          <w:rFonts w:ascii="Calibri" w:hAnsi="Calibri"/>
          <w:bCs/>
          <w:sz w:val="22"/>
          <w:szCs w:val="22"/>
        </w:rPr>
        <w:t xml:space="preserve">informację o </w:t>
      </w:r>
      <w:r w:rsidR="001F2F41" w:rsidRPr="00463672">
        <w:rPr>
          <w:rFonts w:ascii="Calibri" w:hAnsi="Calibri"/>
          <w:bCs/>
          <w:sz w:val="22"/>
          <w:szCs w:val="22"/>
        </w:rPr>
        <w:t xml:space="preserve">osobie bezpośrednio </w:t>
      </w:r>
      <w:r w:rsidR="00463672">
        <w:rPr>
          <w:rFonts w:ascii="Calibri" w:hAnsi="Calibri"/>
          <w:bCs/>
          <w:sz w:val="22"/>
          <w:szCs w:val="22"/>
        </w:rPr>
        <w:t>udzielającej</w:t>
      </w:r>
      <w:r w:rsidR="001F2F41" w:rsidRPr="00352CB9">
        <w:rPr>
          <w:rFonts w:ascii="Calibri" w:hAnsi="Calibri"/>
          <w:bCs/>
          <w:sz w:val="22"/>
          <w:szCs w:val="22"/>
        </w:rPr>
        <w:t xml:space="preserve"> świadcze</w:t>
      </w:r>
      <w:r w:rsidR="00463672">
        <w:rPr>
          <w:rFonts w:ascii="Calibri" w:hAnsi="Calibri"/>
          <w:bCs/>
          <w:sz w:val="22"/>
          <w:szCs w:val="22"/>
        </w:rPr>
        <w:t>ń</w:t>
      </w:r>
      <w:r w:rsidR="001F2F41" w:rsidRPr="001F2F41">
        <w:rPr>
          <w:rFonts w:ascii="Calibri" w:hAnsi="Calibri"/>
          <w:bCs/>
          <w:sz w:val="22"/>
          <w:szCs w:val="22"/>
        </w:rPr>
        <w:t xml:space="preserve"> </w:t>
      </w:r>
      <w:r w:rsidR="00463672">
        <w:rPr>
          <w:rFonts w:ascii="Calibri" w:hAnsi="Calibri"/>
          <w:bCs/>
          <w:sz w:val="22"/>
          <w:szCs w:val="22"/>
        </w:rPr>
        <w:t>pacjentowi (</w:t>
      </w:r>
      <w:r w:rsidR="001F2F41" w:rsidRPr="001F2F41">
        <w:rPr>
          <w:rFonts w:ascii="Calibri" w:hAnsi="Calibri"/>
          <w:bCs/>
          <w:sz w:val="22"/>
          <w:szCs w:val="22"/>
        </w:rPr>
        <w:t>jeden NPWZ</w:t>
      </w:r>
      <w:r w:rsidR="00463672">
        <w:rPr>
          <w:rFonts w:ascii="Calibri" w:hAnsi="Calibri"/>
          <w:bCs/>
          <w:sz w:val="22"/>
          <w:szCs w:val="22"/>
        </w:rPr>
        <w:t xml:space="preserve"> dla 1 – n świadczeń statystycznych).</w:t>
      </w:r>
    </w:p>
    <w:p w14:paraId="2490405B" w14:textId="77777777" w:rsidR="00091194" w:rsidRDefault="00091194" w:rsidP="00C716F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20C9270" w14:textId="683A6DB9" w:rsidR="001F2F41" w:rsidRPr="00C716F1" w:rsidRDefault="001F2F41" w:rsidP="00C716F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716F1">
        <w:rPr>
          <w:rFonts w:asciiTheme="minorHAnsi" w:hAnsiTheme="minorHAnsi"/>
          <w:sz w:val="22"/>
          <w:szCs w:val="22"/>
        </w:rPr>
        <w:t xml:space="preserve">Biorąc pod uwagę konstrukcję komunikatu XML </w:t>
      </w:r>
      <w:r w:rsidR="00FC5E28" w:rsidRPr="00C716F1">
        <w:rPr>
          <w:rFonts w:asciiTheme="minorHAnsi" w:hAnsiTheme="minorHAnsi"/>
          <w:sz w:val="22"/>
          <w:szCs w:val="22"/>
        </w:rPr>
        <w:t>świadczenia</w:t>
      </w:r>
      <w:r w:rsidR="00463672" w:rsidRPr="00C716F1">
        <w:rPr>
          <w:rFonts w:asciiTheme="minorHAnsi" w:hAnsiTheme="minorHAnsi"/>
          <w:sz w:val="22"/>
          <w:szCs w:val="22"/>
        </w:rPr>
        <w:t xml:space="preserve"> </w:t>
      </w:r>
      <w:r w:rsidR="00FC5E28" w:rsidRPr="00C716F1">
        <w:rPr>
          <w:rFonts w:asciiTheme="minorHAnsi" w:hAnsiTheme="minorHAnsi"/>
          <w:sz w:val="22"/>
          <w:szCs w:val="22"/>
        </w:rPr>
        <w:t>jednostkowe</w:t>
      </w:r>
      <w:r w:rsidRPr="00C716F1">
        <w:rPr>
          <w:rFonts w:asciiTheme="minorHAnsi" w:hAnsiTheme="minorHAnsi"/>
          <w:sz w:val="22"/>
          <w:szCs w:val="22"/>
        </w:rPr>
        <w:t xml:space="preserve"> zrealizowane przez daną osobę personelu należy sprawozdać w odrębnym kontakcie / pobycie</w:t>
      </w:r>
      <w:r w:rsidR="00FC5E28" w:rsidRPr="00C716F1">
        <w:rPr>
          <w:rFonts w:asciiTheme="minorHAnsi" w:hAnsiTheme="minorHAnsi"/>
          <w:sz w:val="22"/>
          <w:szCs w:val="22"/>
        </w:rPr>
        <w:t xml:space="preserve"> (</w:t>
      </w:r>
      <w:r w:rsidR="00FC5E28" w:rsidRPr="00C716F1">
        <w:rPr>
          <w:rFonts w:asciiTheme="minorHAnsi" w:hAnsiTheme="minorHAnsi"/>
          <w:i/>
          <w:iCs/>
          <w:sz w:val="22"/>
          <w:szCs w:val="22"/>
        </w:rPr>
        <w:t>świadczeniu</w:t>
      </w:r>
      <w:r w:rsidR="00FC5E28" w:rsidRPr="00C716F1">
        <w:rPr>
          <w:rFonts w:asciiTheme="minorHAnsi" w:hAnsiTheme="minorHAnsi"/>
          <w:sz w:val="22"/>
          <w:szCs w:val="22"/>
        </w:rPr>
        <w:t>)</w:t>
      </w:r>
      <w:r w:rsidRPr="00C716F1">
        <w:rPr>
          <w:rFonts w:asciiTheme="minorHAnsi" w:hAnsiTheme="minorHAnsi"/>
          <w:sz w:val="22"/>
          <w:szCs w:val="22"/>
        </w:rPr>
        <w:t xml:space="preserve">. </w:t>
      </w:r>
    </w:p>
    <w:p w14:paraId="5626D94C" w14:textId="77777777" w:rsidR="001F2F41" w:rsidRPr="001F2F41" w:rsidRDefault="001F2F41" w:rsidP="001F2F41">
      <w:pPr>
        <w:autoSpaceDE w:val="0"/>
        <w:autoSpaceDN w:val="0"/>
        <w:adjustRightInd w:val="0"/>
        <w:ind w:left="142"/>
        <w:rPr>
          <w:rFonts w:asciiTheme="minorHAnsi" w:hAnsiTheme="minorHAnsi"/>
          <w:sz w:val="22"/>
          <w:szCs w:val="22"/>
        </w:rPr>
      </w:pPr>
    </w:p>
    <w:p w14:paraId="3B49AC66" w14:textId="5EFC1264" w:rsidR="00486416" w:rsidRDefault="003410F3" w:rsidP="003410F3">
      <w:pPr>
        <w:rPr>
          <w:rFonts w:asciiTheme="minorHAnsi" w:hAnsiTheme="minorHAnsi"/>
          <w:bCs/>
          <w:sz w:val="22"/>
          <w:szCs w:val="22"/>
        </w:rPr>
      </w:pPr>
      <w:r w:rsidRPr="001F06C7">
        <w:rPr>
          <w:rFonts w:asciiTheme="minorHAnsi" w:hAnsiTheme="minorHAnsi"/>
          <w:b/>
          <w:sz w:val="22"/>
          <w:szCs w:val="22"/>
        </w:rPr>
        <w:t>Pr</w:t>
      </w:r>
      <w:r w:rsidR="001F06C7" w:rsidRPr="001F06C7">
        <w:rPr>
          <w:rFonts w:asciiTheme="minorHAnsi" w:hAnsiTheme="minorHAnsi"/>
          <w:b/>
          <w:sz w:val="22"/>
          <w:szCs w:val="22"/>
        </w:rPr>
        <w:t>zykład</w:t>
      </w:r>
      <w:r w:rsidR="00486416">
        <w:rPr>
          <w:rFonts w:asciiTheme="minorHAnsi" w:hAnsiTheme="minorHAnsi"/>
          <w:b/>
          <w:sz w:val="22"/>
          <w:szCs w:val="22"/>
        </w:rPr>
        <w:t xml:space="preserve"> I</w:t>
      </w:r>
    </w:p>
    <w:tbl>
      <w:tblPr>
        <w:tblW w:w="8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1733"/>
        <w:gridCol w:w="4354"/>
        <w:gridCol w:w="700"/>
        <w:gridCol w:w="1140"/>
      </w:tblGrid>
      <w:tr w:rsidR="00C716F1" w:rsidRPr="00C716F1" w14:paraId="3D081761" w14:textId="77777777" w:rsidTr="00CB0A95">
        <w:trPr>
          <w:trHeight w:val="48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F9A9DF4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pobyt / kontakt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9AA62A0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świadczenie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8964474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waga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7CCF60C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personel-real</w:t>
            </w:r>
          </w:p>
        </w:tc>
      </w:tr>
      <w:tr w:rsidR="00C716F1" w:rsidRPr="00C716F1" w14:paraId="0F9058F9" w14:textId="77777777" w:rsidTr="00C716F1">
        <w:trPr>
          <w:trHeight w:val="24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C917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63EE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5.11.01.0000085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C94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ZABIEGI KINEZYTERAPII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7FAB" w14:textId="77777777" w:rsidR="00C716F1" w:rsidRPr="00C716F1" w:rsidRDefault="00C716F1" w:rsidP="00C716F1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8.5500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9E28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xxxxx</w:t>
            </w:r>
          </w:p>
        </w:tc>
      </w:tr>
      <w:tr w:rsidR="00C716F1" w:rsidRPr="00C716F1" w14:paraId="2CB7C66E" w14:textId="77777777" w:rsidTr="00C716F1">
        <w:trPr>
          <w:trHeight w:val="24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0646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7FA6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5.11.05.0000013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E370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NAUKA CZYNNOŚCI LOKOMOCJI - PRODUKT STATYSTYCZNY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1B3F" w14:textId="77777777" w:rsidR="00C716F1" w:rsidRPr="00C716F1" w:rsidRDefault="00C716F1" w:rsidP="00C716F1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3EBE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xxxxx</w:t>
            </w:r>
          </w:p>
        </w:tc>
      </w:tr>
      <w:tr w:rsidR="00C716F1" w:rsidRPr="00C716F1" w14:paraId="6ADB1FD4" w14:textId="77777777" w:rsidTr="00C716F1">
        <w:trPr>
          <w:trHeight w:val="48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47C6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  <w:t>II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3A4A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  <w:t>5.11.01.0000084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0E09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  <w:t>ZABIEGI REALIZOWANE Z BEZPOŚREDNIM ZAANGAŻOWANIEM FIZJOTERAPEUTY 1:1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5159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  <w:t>36.4900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BA9E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  <w:t>yyyyy</w:t>
            </w:r>
          </w:p>
        </w:tc>
      </w:tr>
      <w:tr w:rsidR="00C716F1" w:rsidRPr="00C716F1" w14:paraId="266185A1" w14:textId="77777777" w:rsidTr="00C716F1">
        <w:trPr>
          <w:trHeight w:val="24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FF73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  <w:t>II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CD4B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  <w:t>5.11.05.0000067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B373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  <w:t>PIONIZACJA - PRODUKT STATYSTYCZNY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30B3" w14:textId="77777777" w:rsidR="00C716F1" w:rsidRPr="00C716F1" w:rsidRDefault="00C716F1" w:rsidP="00C716F1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086A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7030A0"/>
                <w:sz w:val="16"/>
                <w:szCs w:val="16"/>
              </w:rPr>
              <w:t>yyyyy</w:t>
            </w:r>
          </w:p>
        </w:tc>
      </w:tr>
      <w:tr w:rsidR="00C716F1" w:rsidRPr="00C716F1" w14:paraId="6FE5A59B" w14:textId="77777777" w:rsidTr="00C716F1">
        <w:trPr>
          <w:trHeight w:val="24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3108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548235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548235"/>
                <w:sz w:val="16"/>
                <w:szCs w:val="16"/>
              </w:rPr>
              <w:t>III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B495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548235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548235"/>
                <w:sz w:val="16"/>
                <w:szCs w:val="16"/>
              </w:rPr>
              <w:t>5.11.05.0000075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8634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548235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548235"/>
                <w:sz w:val="16"/>
                <w:szCs w:val="16"/>
              </w:rPr>
              <w:t>ĆWICZENIA WSPOMAGANE - PRODUKT STATYSTYCZNY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5D12" w14:textId="77777777" w:rsidR="00C716F1" w:rsidRPr="00C716F1" w:rsidRDefault="00C716F1" w:rsidP="00C716F1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548235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548235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4FC1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548235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548235"/>
                <w:sz w:val="16"/>
                <w:szCs w:val="16"/>
              </w:rPr>
              <w:t>zzzzz</w:t>
            </w:r>
          </w:p>
        </w:tc>
      </w:tr>
      <w:tr w:rsidR="00C716F1" w:rsidRPr="00C716F1" w14:paraId="2D9C8E68" w14:textId="77777777" w:rsidTr="00C716F1">
        <w:trPr>
          <w:trHeight w:val="24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2D4F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BF8F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BF8F00"/>
                <w:sz w:val="16"/>
                <w:szCs w:val="16"/>
              </w:rPr>
              <w:t>IV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0F3B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BF8F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BF8F00"/>
                <w:sz w:val="16"/>
                <w:szCs w:val="16"/>
              </w:rPr>
              <w:t>5.11.01.0000089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3AFB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BF8F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BF8F00"/>
                <w:sz w:val="16"/>
                <w:szCs w:val="16"/>
              </w:rPr>
              <w:t>ZABIEG MASAŻU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5BEB" w14:textId="77777777" w:rsidR="00C716F1" w:rsidRPr="00C716F1" w:rsidRDefault="00C716F1" w:rsidP="00C716F1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BF8F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BF8F00"/>
                <w:sz w:val="16"/>
                <w:szCs w:val="16"/>
              </w:rPr>
              <w:t>18.2500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0AB5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BF8F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BF8F00"/>
                <w:sz w:val="16"/>
                <w:szCs w:val="16"/>
              </w:rPr>
              <w:t>ooooo</w:t>
            </w:r>
          </w:p>
        </w:tc>
      </w:tr>
      <w:tr w:rsidR="00C716F1" w:rsidRPr="00C716F1" w14:paraId="39B01734" w14:textId="77777777" w:rsidTr="00C716F1">
        <w:trPr>
          <w:trHeight w:val="24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FEA6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BF8F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BF8F00"/>
                <w:sz w:val="16"/>
                <w:szCs w:val="16"/>
              </w:rPr>
              <w:t>IV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2277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BF8F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BF8F00"/>
                <w:sz w:val="16"/>
                <w:szCs w:val="16"/>
              </w:rPr>
              <w:t>5.11.05.0000019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E1E2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BF8F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BF8F00"/>
                <w:sz w:val="16"/>
                <w:szCs w:val="16"/>
              </w:rPr>
              <w:t>MASAŻ SUCHY - CZĘŚCIOWY - PRODUKT STATYSTYCZNY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6CDA" w14:textId="77777777" w:rsidR="00C716F1" w:rsidRPr="00C716F1" w:rsidRDefault="00C716F1" w:rsidP="00C716F1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BF8F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BF8F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B832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BF8F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BF8F00"/>
                <w:sz w:val="16"/>
                <w:szCs w:val="16"/>
              </w:rPr>
              <w:t>ooooo</w:t>
            </w:r>
          </w:p>
        </w:tc>
      </w:tr>
      <w:tr w:rsidR="00C716F1" w:rsidRPr="00C716F1" w14:paraId="7C025EFA" w14:textId="77777777" w:rsidTr="00C716F1">
        <w:trPr>
          <w:trHeight w:val="24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F2D8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V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10D9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5.11.01.0000090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4080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ZABIEGI REALIZOWANE Z WYKORZYSTANIEM WODY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6F74" w14:textId="77777777" w:rsidR="00C716F1" w:rsidRPr="00C716F1" w:rsidRDefault="00C716F1" w:rsidP="00C716F1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10.2400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7FD7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ppppp</w:t>
            </w:r>
          </w:p>
        </w:tc>
      </w:tr>
      <w:tr w:rsidR="00C716F1" w:rsidRPr="00C716F1" w14:paraId="6A53BE67" w14:textId="77777777" w:rsidTr="00C716F1">
        <w:trPr>
          <w:trHeight w:val="25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910A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V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D59F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5.11.05.0000022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F5F4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MASAŻ PODWODNY MIEJSCOWY - PRODUKT STATYSTYCZNY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5D2A" w14:textId="77777777" w:rsidR="00C716F1" w:rsidRPr="00C716F1" w:rsidRDefault="00C716F1" w:rsidP="00C716F1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180E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ppppp</w:t>
            </w:r>
          </w:p>
        </w:tc>
      </w:tr>
    </w:tbl>
    <w:p w14:paraId="2872F1F7" w14:textId="77777777" w:rsidR="00352CB9" w:rsidRDefault="00352CB9" w:rsidP="00486416">
      <w:pPr>
        <w:rPr>
          <w:rFonts w:asciiTheme="minorHAnsi" w:hAnsiTheme="minorHAnsi"/>
          <w:b/>
          <w:sz w:val="22"/>
          <w:szCs w:val="22"/>
        </w:rPr>
      </w:pPr>
    </w:p>
    <w:p w14:paraId="3009FA8A" w14:textId="075A742D" w:rsidR="00352CB9" w:rsidRDefault="00486416" w:rsidP="00486416">
      <w:pPr>
        <w:rPr>
          <w:rFonts w:asciiTheme="minorHAnsi" w:hAnsiTheme="minorHAnsi"/>
          <w:b/>
          <w:sz w:val="22"/>
          <w:szCs w:val="22"/>
        </w:rPr>
      </w:pPr>
      <w:r w:rsidRPr="001F06C7">
        <w:rPr>
          <w:rFonts w:asciiTheme="minorHAnsi" w:hAnsiTheme="minorHAnsi"/>
          <w:b/>
          <w:sz w:val="22"/>
          <w:szCs w:val="22"/>
        </w:rPr>
        <w:t>Przykład</w:t>
      </w:r>
      <w:r>
        <w:rPr>
          <w:rFonts w:asciiTheme="minorHAnsi" w:hAnsiTheme="minorHAnsi"/>
          <w:b/>
          <w:sz w:val="22"/>
          <w:szCs w:val="22"/>
        </w:rPr>
        <w:t xml:space="preserve"> II</w:t>
      </w:r>
    </w:p>
    <w:tbl>
      <w:tblPr>
        <w:tblW w:w="8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1733"/>
        <w:gridCol w:w="4354"/>
        <w:gridCol w:w="700"/>
        <w:gridCol w:w="1140"/>
      </w:tblGrid>
      <w:tr w:rsidR="00C716F1" w:rsidRPr="00C716F1" w14:paraId="1C702D6F" w14:textId="77777777" w:rsidTr="00CB0A95">
        <w:trPr>
          <w:trHeight w:val="48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2EDB4B4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pobyt / kontakt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43A3954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świadczenie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8B6207C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waga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E090E23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personel-real</w:t>
            </w:r>
          </w:p>
        </w:tc>
      </w:tr>
      <w:tr w:rsidR="00C716F1" w:rsidRPr="00C716F1" w14:paraId="3A29B1DF" w14:textId="77777777" w:rsidTr="00C716F1">
        <w:trPr>
          <w:trHeight w:val="24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B133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BC03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5.11.01.0000085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6155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ZABIEGI KINEZYTERAPII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D417" w14:textId="77777777" w:rsidR="00C716F1" w:rsidRPr="00C716F1" w:rsidRDefault="00C716F1" w:rsidP="00C716F1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8.5500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6ADF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xxxxx</w:t>
            </w:r>
          </w:p>
        </w:tc>
      </w:tr>
      <w:tr w:rsidR="00C716F1" w:rsidRPr="00C716F1" w14:paraId="3754B87E" w14:textId="77777777" w:rsidTr="00C716F1">
        <w:trPr>
          <w:trHeight w:val="24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8F13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CEA7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5.11.05.0000013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B529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NAUKA CZYNNOŚCI LOKOMOCJI - PRODUKT STATYSTYCZNY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AD39" w14:textId="77777777" w:rsidR="00C716F1" w:rsidRPr="00C716F1" w:rsidRDefault="00C716F1" w:rsidP="00C716F1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60EA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xxxxx</w:t>
            </w:r>
          </w:p>
        </w:tc>
      </w:tr>
      <w:tr w:rsidR="00C716F1" w:rsidRPr="00C716F1" w14:paraId="6A12AB7C" w14:textId="77777777" w:rsidTr="00C716F1">
        <w:trPr>
          <w:trHeight w:val="48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7830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AF0A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5.11.01.0000084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F829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ZABIEGI REALIZOWANE Z BEZPOŚREDNIM ZAANGAŻOWANIEM FIZJOTERAPEUTY 1:1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1B88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36.4900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F3B2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xxxxx</w:t>
            </w:r>
          </w:p>
        </w:tc>
      </w:tr>
      <w:tr w:rsidR="00C716F1" w:rsidRPr="00C716F1" w14:paraId="17DA23B9" w14:textId="77777777" w:rsidTr="00C716F1">
        <w:trPr>
          <w:trHeight w:val="24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9A3F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59CC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5.11.05.0000067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CB11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PIONIZACJA - PRODUKT STATYSTYCZNY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0A7E" w14:textId="77777777" w:rsidR="00C716F1" w:rsidRPr="00C716F1" w:rsidRDefault="00C716F1" w:rsidP="00C716F1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49E7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xxxxx</w:t>
            </w:r>
          </w:p>
        </w:tc>
      </w:tr>
      <w:tr w:rsidR="00C716F1" w:rsidRPr="00C716F1" w14:paraId="086AA7AA" w14:textId="77777777" w:rsidTr="00C716F1">
        <w:trPr>
          <w:trHeight w:val="24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2CE7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5256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5.11.05.0000075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A4D4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ĆWICZENIA WSPOMAGANE - PRODUKT STATYSTYCZNY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2EF5" w14:textId="77777777" w:rsidR="00C716F1" w:rsidRPr="00C716F1" w:rsidRDefault="00C716F1" w:rsidP="00C716F1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53F5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xxxxx</w:t>
            </w:r>
          </w:p>
        </w:tc>
      </w:tr>
      <w:tr w:rsidR="00C716F1" w:rsidRPr="00C716F1" w14:paraId="00A0AB42" w14:textId="77777777" w:rsidTr="00C716F1">
        <w:trPr>
          <w:trHeight w:val="24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C712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0516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5.11.01.0000089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E719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ZABIEG MASAŻU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7635" w14:textId="77777777" w:rsidR="00C716F1" w:rsidRPr="00C716F1" w:rsidRDefault="00C716F1" w:rsidP="00C716F1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18.2500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BE13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xxxxx</w:t>
            </w:r>
          </w:p>
        </w:tc>
      </w:tr>
      <w:tr w:rsidR="00C716F1" w:rsidRPr="00C716F1" w14:paraId="1B23A338" w14:textId="77777777" w:rsidTr="00C716F1">
        <w:trPr>
          <w:trHeight w:val="24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B9FA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6BBB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5.11.05.0000019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EE51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MASAŻ SUCHY - CZĘŚCIOWY - PRODUKT STATYSTYCZNY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6194" w14:textId="77777777" w:rsidR="00C716F1" w:rsidRPr="00C716F1" w:rsidRDefault="00C716F1" w:rsidP="00C716F1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67E6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xxxxx</w:t>
            </w:r>
          </w:p>
        </w:tc>
      </w:tr>
      <w:tr w:rsidR="00C716F1" w:rsidRPr="00C716F1" w14:paraId="2543B0EE" w14:textId="77777777" w:rsidTr="00C716F1">
        <w:trPr>
          <w:trHeight w:val="24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6BD2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II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1C4C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5.11.01.0000090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749C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ZABIEGI REALIZOWANE Z WYKORZYSTANIEM WODY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7F2E" w14:textId="77777777" w:rsidR="00C716F1" w:rsidRPr="00C716F1" w:rsidRDefault="00C716F1" w:rsidP="00C716F1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10.2400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E0F3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ppppp</w:t>
            </w:r>
          </w:p>
        </w:tc>
      </w:tr>
      <w:tr w:rsidR="00C716F1" w:rsidRPr="00C716F1" w14:paraId="2738C997" w14:textId="77777777" w:rsidTr="00C716F1">
        <w:trPr>
          <w:trHeight w:val="3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6E75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II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49BC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5.11.05.0000022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72DC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MASAŻ PODWODNY MIEJSCOWY - PRODUKT STATYSTYCZNY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394B" w14:textId="77777777" w:rsidR="00C716F1" w:rsidRPr="00C716F1" w:rsidRDefault="00C716F1" w:rsidP="00C716F1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9DC8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ppppp</w:t>
            </w:r>
          </w:p>
        </w:tc>
      </w:tr>
    </w:tbl>
    <w:p w14:paraId="5FE2F120" w14:textId="77777777" w:rsidR="00C716F1" w:rsidRPr="00C716F1" w:rsidRDefault="00C716F1" w:rsidP="00486416">
      <w:pPr>
        <w:rPr>
          <w:rFonts w:asciiTheme="minorHAnsi" w:hAnsiTheme="minorHAnsi"/>
          <w:b/>
          <w:sz w:val="16"/>
          <w:szCs w:val="16"/>
        </w:rPr>
      </w:pPr>
    </w:p>
    <w:p w14:paraId="5BEC58C0" w14:textId="5A461945" w:rsidR="00486416" w:rsidRDefault="00486416" w:rsidP="00486416">
      <w:pPr>
        <w:rPr>
          <w:rFonts w:asciiTheme="minorHAnsi" w:hAnsiTheme="minorHAnsi"/>
          <w:b/>
          <w:sz w:val="22"/>
          <w:szCs w:val="22"/>
        </w:rPr>
      </w:pPr>
      <w:r w:rsidRPr="001F06C7">
        <w:rPr>
          <w:rFonts w:asciiTheme="minorHAnsi" w:hAnsiTheme="minorHAnsi"/>
          <w:b/>
          <w:sz w:val="22"/>
          <w:szCs w:val="22"/>
        </w:rPr>
        <w:lastRenderedPageBreak/>
        <w:t>Przykład</w:t>
      </w:r>
      <w:r>
        <w:rPr>
          <w:rFonts w:asciiTheme="minorHAnsi" w:hAnsiTheme="minorHAnsi"/>
          <w:b/>
          <w:sz w:val="22"/>
          <w:szCs w:val="22"/>
        </w:rPr>
        <w:t xml:space="preserve"> III</w:t>
      </w:r>
    </w:p>
    <w:p w14:paraId="389F110E" w14:textId="4F32DC9E" w:rsidR="00486416" w:rsidRDefault="00486416" w:rsidP="003410F3">
      <w:pPr>
        <w:rPr>
          <w:rFonts w:asciiTheme="minorHAnsi" w:hAnsiTheme="minorHAnsi"/>
          <w:b/>
          <w:sz w:val="22"/>
          <w:szCs w:val="22"/>
        </w:rPr>
      </w:pPr>
    </w:p>
    <w:tbl>
      <w:tblPr>
        <w:tblW w:w="8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1733"/>
        <w:gridCol w:w="4354"/>
        <w:gridCol w:w="700"/>
        <w:gridCol w:w="1140"/>
      </w:tblGrid>
      <w:tr w:rsidR="00C716F1" w:rsidRPr="00C716F1" w14:paraId="2F756E6A" w14:textId="77777777" w:rsidTr="00CB0A95">
        <w:trPr>
          <w:trHeight w:val="48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9A338EC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pobyt / kontakt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5CB8887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świadczenie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C41983C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waga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B79EC92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personel-real</w:t>
            </w:r>
          </w:p>
        </w:tc>
      </w:tr>
      <w:tr w:rsidR="00C716F1" w:rsidRPr="00C716F1" w14:paraId="799EA2C3" w14:textId="77777777" w:rsidTr="00C716F1">
        <w:trPr>
          <w:trHeight w:val="24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9606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42E4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5.11.01.0000085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EF16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ZABIEGI KINEZYTERAPII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D2B2" w14:textId="77777777" w:rsidR="00C716F1" w:rsidRPr="00C716F1" w:rsidRDefault="00C716F1" w:rsidP="00C716F1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8.5500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B6E2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xxxxx</w:t>
            </w:r>
          </w:p>
        </w:tc>
      </w:tr>
      <w:tr w:rsidR="00C716F1" w:rsidRPr="00C716F1" w14:paraId="72A2EAA7" w14:textId="77777777" w:rsidTr="00C716F1">
        <w:trPr>
          <w:trHeight w:val="24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088D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F0D9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5.11.05.0000013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96B1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NAUKA CZYNNOŚCI LOKOMOCJI - PRODUKT STATYSTYCZNY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C051" w14:textId="77777777" w:rsidR="00C716F1" w:rsidRPr="00C716F1" w:rsidRDefault="00C716F1" w:rsidP="00C716F1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D03A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xxxxx</w:t>
            </w:r>
          </w:p>
        </w:tc>
      </w:tr>
      <w:tr w:rsidR="00C716F1" w:rsidRPr="00C716F1" w14:paraId="694BFE5C" w14:textId="77777777" w:rsidTr="00C716F1">
        <w:trPr>
          <w:trHeight w:val="48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019A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5160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5.11.01.0000084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C763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ZABIEGI REALIZOWANE Z BEZPOŚREDNIM ZAANGAŻOWANIEM FIZJOTERAPEUTY 1:1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F004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36.4900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9522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xxxxx</w:t>
            </w:r>
          </w:p>
        </w:tc>
      </w:tr>
      <w:tr w:rsidR="00C716F1" w:rsidRPr="00C716F1" w14:paraId="1FC50D18" w14:textId="77777777" w:rsidTr="00C716F1">
        <w:trPr>
          <w:trHeight w:val="24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F46D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CDBE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5.11.05.0000067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CB30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PIONIZACJA - PRODUKT STATYSTYCZNY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D020" w14:textId="77777777" w:rsidR="00C716F1" w:rsidRPr="00C716F1" w:rsidRDefault="00C716F1" w:rsidP="00C716F1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0D61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xxxxx</w:t>
            </w:r>
          </w:p>
        </w:tc>
      </w:tr>
      <w:tr w:rsidR="00C716F1" w:rsidRPr="00C716F1" w14:paraId="4B13C72D" w14:textId="77777777" w:rsidTr="00C716F1">
        <w:trPr>
          <w:trHeight w:val="24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16CD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A271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5.11.05.0000075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BF6F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ĆWICZENIA WSPOMAGANE - PRODUKT STATYSTYCZNY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053B" w14:textId="77777777" w:rsidR="00C716F1" w:rsidRPr="00C716F1" w:rsidRDefault="00C716F1" w:rsidP="00C716F1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5E4F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xxxxx</w:t>
            </w:r>
          </w:p>
        </w:tc>
      </w:tr>
      <w:tr w:rsidR="00C716F1" w:rsidRPr="00C716F1" w14:paraId="7D2CFBCC" w14:textId="77777777" w:rsidTr="00C716F1">
        <w:trPr>
          <w:trHeight w:val="24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F851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15A3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5.11.01.0000089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02BA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ZABIEG MASAŻU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84B8" w14:textId="77777777" w:rsidR="00C716F1" w:rsidRPr="00C716F1" w:rsidRDefault="00C716F1" w:rsidP="00C716F1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18.2500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5717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xxxxx</w:t>
            </w:r>
          </w:p>
        </w:tc>
      </w:tr>
      <w:tr w:rsidR="00C716F1" w:rsidRPr="00C716F1" w14:paraId="13F37DFA" w14:textId="77777777" w:rsidTr="00C716F1">
        <w:trPr>
          <w:trHeight w:val="24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B746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BD24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5.11.05.0000019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D735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MASAŻ SUCHY - CZĘŚCIOWY - PRODUKT STATYSTYCZNY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F0E3" w14:textId="77777777" w:rsidR="00C716F1" w:rsidRPr="00C716F1" w:rsidRDefault="00C716F1" w:rsidP="00C716F1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E5C4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xxxxx</w:t>
            </w:r>
          </w:p>
        </w:tc>
      </w:tr>
      <w:tr w:rsidR="00C716F1" w:rsidRPr="00C716F1" w14:paraId="27544C9C" w14:textId="77777777" w:rsidTr="00C716F1">
        <w:trPr>
          <w:trHeight w:val="24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9744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F56E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5.11.01.0000090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3BD4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ZABIEGI REALIZOWANE Z WYKORZYSTANIEM WODY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F6B5" w14:textId="77777777" w:rsidR="00C716F1" w:rsidRPr="00C716F1" w:rsidRDefault="00C716F1" w:rsidP="00C716F1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10.2400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2432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xxxxx</w:t>
            </w:r>
          </w:p>
        </w:tc>
      </w:tr>
      <w:tr w:rsidR="00C716F1" w:rsidRPr="00C716F1" w14:paraId="1060E3B4" w14:textId="77777777" w:rsidTr="00C716F1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CA38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C679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5.11.05.0000022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DAA9" w14:textId="77777777" w:rsidR="00C716F1" w:rsidRPr="00C716F1" w:rsidRDefault="00C716F1" w:rsidP="00C716F1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MASAŻ PODWODNY MIEJSCOWY - PRODUKT STATYSTYCZNY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62E7" w14:textId="77777777" w:rsidR="00C716F1" w:rsidRPr="00C716F1" w:rsidRDefault="00C716F1" w:rsidP="00C716F1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2C21" w14:textId="77777777" w:rsidR="00C716F1" w:rsidRPr="00C716F1" w:rsidRDefault="00C716F1" w:rsidP="00C716F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716F1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xxxxx</w:t>
            </w:r>
          </w:p>
        </w:tc>
      </w:tr>
    </w:tbl>
    <w:p w14:paraId="6D468930" w14:textId="77777777" w:rsidR="00C716F1" w:rsidRDefault="00C716F1" w:rsidP="003410F3">
      <w:pPr>
        <w:rPr>
          <w:rFonts w:asciiTheme="minorHAnsi" w:hAnsiTheme="minorHAnsi"/>
          <w:b/>
          <w:sz w:val="22"/>
          <w:szCs w:val="22"/>
        </w:rPr>
      </w:pPr>
    </w:p>
    <w:p w14:paraId="0018DADE" w14:textId="77777777" w:rsidR="00352CB9" w:rsidRPr="001F06C7" w:rsidRDefault="00352CB9" w:rsidP="003410F3">
      <w:pPr>
        <w:rPr>
          <w:rFonts w:asciiTheme="minorHAnsi" w:hAnsiTheme="minorHAnsi"/>
          <w:b/>
          <w:sz w:val="22"/>
          <w:szCs w:val="22"/>
        </w:rPr>
      </w:pPr>
    </w:p>
    <w:p w14:paraId="01A257AE" w14:textId="2CFB3E4A" w:rsidR="003410F3" w:rsidRDefault="003410F3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D916EB4" w14:textId="0F50D6B8" w:rsidR="00352CB9" w:rsidRDefault="00352CB9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2B4A16D4" w14:textId="545A8F84" w:rsidR="00352CB9" w:rsidRDefault="00352CB9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140A640" w14:textId="1836C34A" w:rsidR="00352CB9" w:rsidRDefault="00352CB9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7EE9FCA" w14:textId="6874BACF" w:rsidR="00352CB9" w:rsidRDefault="00352CB9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12F7A67" w14:textId="7577AE23" w:rsidR="00352CB9" w:rsidRDefault="00352CB9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B606410" w14:textId="0BEB6A4B" w:rsidR="00352CB9" w:rsidRDefault="00352CB9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15986BA" w14:textId="42927259" w:rsidR="00352CB9" w:rsidRDefault="00352CB9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739A5F0" w14:textId="499FA75A" w:rsidR="00352CB9" w:rsidRDefault="00352CB9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CE40642" w14:textId="22D0CE4C" w:rsidR="00352CB9" w:rsidRDefault="00352CB9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F86F58D" w14:textId="3787080D" w:rsidR="00352CB9" w:rsidRDefault="00352CB9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24CAECB" w14:textId="62DA73F1" w:rsidR="00352CB9" w:rsidRDefault="00352CB9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19EC85A" w14:textId="737922CC" w:rsidR="00352CB9" w:rsidRDefault="00352CB9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938E0ED" w14:textId="66199E77" w:rsidR="00352CB9" w:rsidRDefault="00352CB9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FE1282C" w14:textId="7BCF243B" w:rsidR="00352CB9" w:rsidRDefault="00352CB9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4ADDC33" w14:textId="2CE5789B" w:rsidR="00352CB9" w:rsidRDefault="00352CB9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A50913F" w14:textId="7FE10DE7" w:rsidR="00352CB9" w:rsidRDefault="00352CB9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31C9331" w14:textId="5A47A5E7" w:rsidR="00352CB9" w:rsidRDefault="00352CB9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9B4665D" w14:textId="68C7B049" w:rsidR="00352CB9" w:rsidRDefault="00352CB9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4FC2CAB1" w14:textId="7EE6D0E6" w:rsidR="00352CB9" w:rsidRDefault="00352CB9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5C3BE31" w14:textId="3F820D71" w:rsidR="00352CB9" w:rsidRDefault="00352CB9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B4A7466" w14:textId="726070C7" w:rsidR="00C716F1" w:rsidRDefault="00C716F1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8D368B8" w14:textId="6165405F" w:rsidR="00C716F1" w:rsidRDefault="00C716F1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4635B26" w14:textId="72AC8416" w:rsidR="00C716F1" w:rsidRDefault="00C716F1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F54448A" w14:textId="3ED64869" w:rsidR="00C716F1" w:rsidRDefault="00C716F1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DA4BBA9" w14:textId="73C0223A" w:rsidR="00C716F1" w:rsidRDefault="00C716F1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2CEDF120" w14:textId="3F481B63" w:rsidR="00C716F1" w:rsidRDefault="00C716F1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4C4F78BC" w14:textId="1FD7A0FC" w:rsidR="00C716F1" w:rsidRDefault="00C716F1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2E47B179" w14:textId="0F704534" w:rsidR="00C716F1" w:rsidRDefault="00C716F1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11B91FD" w14:textId="79BC764A" w:rsidR="00C716F1" w:rsidRDefault="00C716F1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1409E5B" w14:textId="3707DCC1" w:rsidR="00C716F1" w:rsidRDefault="00C716F1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4FB8A977" w14:textId="77777777" w:rsidR="00C716F1" w:rsidRPr="001F06C7" w:rsidRDefault="00C716F1" w:rsidP="003410F3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sectPr w:rsidR="00C716F1" w:rsidRPr="001F06C7" w:rsidSect="00352CB9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9A794" w14:textId="77777777" w:rsidR="00D920FF" w:rsidRDefault="00D920FF" w:rsidP="003410F3">
      <w:r>
        <w:separator/>
      </w:r>
    </w:p>
  </w:endnote>
  <w:endnote w:type="continuationSeparator" w:id="0">
    <w:p w14:paraId="357329F8" w14:textId="77777777" w:rsidR="00D920FF" w:rsidRDefault="00D920FF" w:rsidP="003410F3">
      <w:r>
        <w:continuationSeparator/>
      </w:r>
    </w:p>
  </w:endnote>
  <w:endnote w:id="1">
    <w:p w14:paraId="69FCA906" w14:textId="77777777" w:rsidR="001F06C7" w:rsidRPr="001F06C7" w:rsidRDefault="003410F3" w:rsidP="001F06C7">
      <w:pPr>
        <w:rPr>
          <w:rFonts w:asciiTheme="minorHAnsi" w:hAnsiTheme="minorHAnsi"/>
          <w:sz w:val="18"/>
          <w:szCs w:val="18"/>
        </w:rPr>
      </w:pPr>
      <w:r w:rsidRPr="001F06C7">
        <w:rPr>
          <w:rStyle w:val="Odwoanieprzypisukocowego"/>
          <w:rFonts w:asciiTheme="minorHAnsi" w:hAnsiTheme="minorHAnsi"/>
        </w:rPr>
        <w:t>1</w:t>
      </w:r>
      <w:r w:rsidRPr="001F06C7">
        <w:rPr>
          <w:rFonts w:asciiTheme="minorHAnsi" w:hAnsiTheme="minorHAnsi"/>
        </w:rPr>
        <w:t xml:space="preserve"> </w:t>
      </w:r>
      <w:r w:rsidR="001F06C7" w:rsidRPr="001F06C7">
        <w:rPr>
          <w:rFonts w:asciiTheme="minorHAnsi" w:hAnsiTheme="minorHAnsi"/>
          <w:sz w:val="18"/>
          <w:szCs w:val="18"/>
        </w:rPr>
        <w:t>Zarządzenie NR 94/2024/DSOZ Prezesa Narodowego Funduszu Zdrowia z dnia 23 września 2024 r. zmieniające zarządzenie w sprawie określenia warunków zawierania i realizacji umów w  rodzajach rehabilitacja lecznicza oraz programy zdrowotne w zakresie świadczeń - leczenie dzieci i dorosłych ze śpiączką</w:t>
      </w:r>
    </w:p>
    <w:p w14:paraId="455B0E39" w14:textId="1CED37D4" w:rsidR="003410F3" w:rsidRPr="00E60EB4" w:rsidRDefault="003410F3" w:rsidP="003410F3">
      <w:pPr>
        <w:pStyle w:val="Tekstprzypisukocowego"/>
        <w:ind w:left="142" w:hanging="142"/>
        <w:jc w:val="both"/>
        <w:rPr>
          <w:rFonts w:asciiTheme="minorHAnsi" w:hAnsiTheme="minorHAns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6BEB0" w14:textId="77777777" w:rsidR="00D920FF" w:rsidRDefault="00D920FF" w:rsidP="003410F3">
      <w:r>
        <w:separator/>
      </w:r>
    </w:p>
  </w:footnote>
  <w:footnote w:type="continuationSeparator" w:id="0">
    <w:p w14:paraId="5A2211FF" w14:textId="77777777" w:rsidR="00D920FF" w:rsidRDefault="00D920FF" w:rsidP="0034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61545"/>
    <w:multiLevelType w:val="hybridMultilevel"/>
    <w:tmpl w:val="4C941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3389E"/>
    <w:multiLevelType w:val="hybridMultilevel"/>
    <w:tmpl w:val="894CB2A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F3"/>
    <w:rsid w:val="00091194"/>
    <w:rsid w:val="000B215C"/>
    <w:rsid w:val="001F06C7"/>
    <w:rsid w:val="001F2F41"/>
    <w:rsid w:val="003410F3"/>
    <w:rsid w:val="00352CB9"/>
    <w:rsid w:val="003623E0"/>
    <w:rsid w:val="00451CAF"/>
    <w:rsid w:val="00463672"/>
    <w:rsid w:val="00486416"/>
    <w:rsid w:val="0092488C"/>
    <w:rsid w:val="00947006"/>
    <w:rsid w:val="00951EE4"/>
    <w:rsid w:val="00C17080"/>
    <w:rsid w:val="00C716F1"/>
    <w:rsid w:val="00CB0A95"/>
    <w:rsid w:val="00D920FF"/>
    <w:rsid w:val="00DD4700"/>
    <w:rsid w:val="00FB7BC6"/>
    <w:rsid w:val="00F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60FE"/>
  <w15:chartTrackingRefBased/>
  <w15:docId w15:val="{3293F9BD-D7DC-4563-9978-FB153106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0F3"/>
    <w:pPr>
      <w:widowControl w:val="0"/>
      <w:suppressAutoHyphens/>
      <w:spacing w:after="0" w:line="240" w:lineRule="auto"/>
    </w:pPr>
    <w:rPr>
      <w:rFonts w:ascii="Times New Roman" w:eastAsia="Times New Roman" w:hAnsi="Times New Roman" w:cstheme="minorHAns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(numbered (a)),Bullets,Numbered Paragraph,Main numbered paragraph,References,Numbered List Paragraph,123 List Paragraph,List Paragraph nowy,Liste 1,List_Paragraph,Multilevel para_II,List Paragraph1,Bullet paras,Normal 2"/>
    <w:basedOn w:val="Normalny"/>
    <w:link w:val="AkapitzlistZnak"/>
    <w:uiPriority w:val="34"/>
    <w:qFormat/>
    <w:rsid w:val="003410F3"/>
    <w:pPr>
      <w:ind w:left="720"/>
      <w:contextualSpacing/>
    </w:pPr>
  </w:style>
  <w:style w:type="character" w:customStyle="1" w:styleId="AkapitzlistZnak">
    <w:name w:val="Akapit z listą Znak"/>
    <w:aliases w:val="List Paragraph (numbered (a)) Znak,Bullets Znak,Numbered Paragraph Znak,Main numbered paragraph Znak,References Znak,Numbered List Paragraph Znak,123 List Paragraph Znak,List Paragraph nowy Znak,Liste 1 Znak,List_Paragraph Znak"/>
    <w:link w:val="Akapitzlist"/>
    <w:uiPriority w:val="34"/>
    <w:locked/>
    <w:rsid w:val="003410F3"/>
    <w:rPr>
      <w:rFonts w:ascii="Times New Roman" w:eastAsia="Times New Roman" w:hAnsi="Times New Roman" w:cstheme="minorHAns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0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10F3"/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1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Nowakowska Anna</dc:creator>
  <cp:keywords/>
  <dc:description/>
  <cp:lastModifiedBy>Fijałkowski Sylwester</cp:lastModifiedBy>
  <cp:revision>2</cp:revision>
  <dcterms:created xsi:type="dcterms:W3CDTF">2024-10-04T09:07:00Z</dcterms:created>
  <dcterms:modified xsi:type="dcterms:W3CDTF">2024-10-04T09:07:00Z</dcterms:modified>
</cp:coreProperties>
</file>